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0488" w14:textId="3628B9B1" w:rsidR="0012746D" w:rsidRPr="0012746D" w:rsidRDefault="0012746D" w:rsidP="0012746D">
      <w:pPr>
        <w:spacing w:after="120"/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[Line for Abstract ID – do not delete]</w:t>
      </w:r>
    </w:p>
    <w:p w14:paraId="6E2C124D" w14:textId="613A12E7" w:rsidR="005278B2" w:rsidRPr="00B220C3" w:rsidRDefault="007024BB" w:rsidP="00FD3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unga"/>
          <w:b/>
          <w:lang w:val="en-US"/>
        </w:rPr>
      </w:pPr>
      <w:r w:rsidRPr="00B220C3">
        <w:rPr>
          <w:rFonts w:ascii="Calibri" w:hAnsi="Calibri" w:cs="Tunga"/>
          <w:b/>
          <w:lang w:val="en-US"/>
        </w:rPr>
        <w:t>Title</w:t>
      </w:r>
    </w:p>
    <w:p w14:paraId="2BC7039E" w14:textId="77777777" w:rsidR="005278B2" w:rsidRPr="00D13867" w:rsidRDefault="005278B2">
      <w:pPr>
        <w:rPr>
          <w:rFonts w:ascii="Arial Narrow" w:hAnsi="Arial Narrow"/>
          <w:lang w:val="en-US"/>
        </w:rPr>
      </w:pPr>
    </w:p>
    <w:p w14:paraId="0CE290C1" w14:textId="4CC89FCA" w:rsidR="005278B2" w:rsidRPr="00C13457" w:rsidRDefault="004B61CC" w:rsidP="00C134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sz w:val="22"/>
          <w:szCs w:val="22"/>
          <w:lang w:val="en-US"/>
        </w:rPr>
      </w:pPr>
      <w:r w:rsidRPr="00C13457">
        <w:rPr>
          <w:rFonts w:ascii="Calibri" w:hAnsi="Calibri"/>
          <w:sz w:val="22"/>
          <w:szCs w:val="22"/>
          <w:lang w:val="en-US"/>
        </w:rPr>
        <w:t>Author</w:t>
      </w:r>
      <w:r w:rsidR="00257077">
        <w:rPr>
          <w:rFonts w:ascii="Calibri" w:hAnsi="Calibri"/>
          <w:sz w:val="22"/>
          <w:szCs w:val="22"/>
          <w:lang w:val="en-US"/>
        </w:rPr>
        <w:t xml:space="preserve">’s </w:t>
      </w:r>
      <w:proofErr w:type="spellStart"/>
      <w:r w:rsidR="00257077">
        <w:rPr>
          <w:rFonts w:ascii="Calibri" w:hAnsi="Calibri"/>
          <w:sz w:val="22"/>
          <w:szCs w:val="22"/>
          <w:lang w:val="en-US"/>
        </w:rPr>
        <w:t>Name+Surname</w:t>
      </w:r>
      <w:proofErr w:type="spellEnd"/>
      <w:r w:rsidRPr="00C13457">
        <w:rPr>
          <w:rFonts w:ascii="Calibri" w:hAnsi="Calibri"/>
          <w:sz w:val="22"/>
          <w:szCs w:val="22"/>
          <w:lang w:val="en-US"/>
        </w:rPr>
        <w:t xml:space="preserve"> (underline presenting author)</w:t>
      </w:r>
    </w:p>
    <w:p w14:paraId="6AD7F31C" w14:textId="77777777" w:rsidR="005278B2" w:rsidRPr="004B61CC" w:rsidRDefault="005278B2">
      <w:pPr>
        <w:rPr>
          <w:rFonts w:ascii="Arial Narrow" w:hAnsi="Arial Narrow"/>
          <w:lang w:val="en-US"/>
        </w:rPr>
      </w:pPr>
    </w:p>
    <w:p w14:paraId="79965F72" w14:textId="77777777" w:rsidR="002004C9" w:rsidRPr="00C13457" w:rsidRDefault="00FB2CFE" w:rsidP="002004C9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180"/>
        <w:jc w:val="both"/>
        <w:rPr>
          <w:rFonts w:ascii="Calibri" w:hAnsi="Calibri"/>
          <w:i/>
          <w:sz w:val="22"/>
          <w:szCs w:val="22"/>
          <w:lang w:val="en-US"/>
        </w:rPr>
      </w:pPr>
      <w:r w:rsidRPr="00C13457">
        <w:rPr>
          <w:rFonts w:ascii="Calibri" w:hAnsi="Calibri"/>
          <w:i/>
          <w:sz w:val="22"/>
          <w:szCs w:val="22"/>
          <w:lang w:val="en-US"/>
        </w:rPr>
        <w:t>Affiliations</w:t>
      </w:r>
    </w:p>
    <w:p w14:paraId="18D8965F" w14:textId="71CD34B4" w:rsidR="005278B2" w:rsidRPr="00C13457" w:rsidRDefault="00C97443" w:rsidP="00C9744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180"/>
        <w:jc w:val="both"/>
        <w:rPr>
          <w:rFonts w:ascii="Calibri" w:hAnsi="Calibri"/>
          <w:i/>
          <w:sz w:val="22"/>
          <w:szCs w:val="22"/>
          <w:lang w:val="en-US"/>
        </w:rPr>
      </w:pPr>
      <w:r w:rsidRPr="00C13457">
        <w:rPr>
          <w:rFonts w:ascii="Calibri" w:hAnsi="Calibri"/>
          <w:i/>
          <w:sz w:val="22"/>
          <w:szCs w:val="22"/>
          <w:lang w:val="en-US"/>
        </w:rPr>
        <w:t xml:space="preserve">Email of </w:t>
      </w:r>
      <w:r w:rsidR="00114F6F" w:rsidRPr="00C13457">
        <w:rPr>
          <w:rFonts w:ascii="Calibri" w:hAnsi="Calibri"/>
          <w:i/>
          <w:sz w:val="22"/>
          <w:szCs w:val="22"/>
          <w:lang w:val="en-US"/>
        </w:rPr>
        <w:t>c</w:t>
      </w:r>
      <w:r w:rsidRPr="00C13457">
        <w:rPr>
          <w:rFonts w:ascii="Calibri" w:hAnsi="Calibri"/>
          <w:i/>
          <w:sz w:val="22"/>
          <w:szCs w:val="22"/>
          <w:lang w:val="en-US"/>
        </w:rPr>
        <w:t>orresponding author:</w:t>
      </w:r>
    </w:p>
    <w:p w14:paraId="480D7B06" w14:textId="77777777" w:rsidR="009E1B16" w:rsidRPr="00490C88" w:rsidRDefault="009E1B16" w:rsidP="009E1B16">
      <w:pPr>
        <w:autoSpaceDE w:val="0"/>
        <w:autoSpaceDN w:val="0"/>
        <w:adjustRightInd w:val="0"/>
        <w:rPr>
          <w:rFonts w:ascii="AdvTT5843c571" w:hAnsi="AdvTT5843c571" w:cs="AdvTT5843c571"/>
          <w:color w:val="231F20"/>
          <w:sz w:val="20"/>
          <w:szCs w:val="20"/>
          <w:lang w:val="en-US" w:eastAsia="en-GB"/>
        </w:rPr>
      </w:pPr>
    </w:p>
    <w:p w14:paraId="48357E14" w14:textId="77777777" w:rsidR="009E1B16" w:rsidRDefault="004B61CC" w:rsidP="009E1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GB"/>
        </w:rPr>
      </w:pPr>
      <w:r w:rsidRPr="004B61CC">
        <w:rPr>
          <w:rFonts w:ascii="Calibri" w:hAnsi="Calibri" w:cs="Arial"/>
          <w:lang w:val="en-GB"/>
        </w:rPr>
        <w:t>Abstract</w:t>
      </w:r>
      <w:r>
        <w:rPr>
          <w:rFonts w:ascii="Calibri" w:hAnsi="Calibri" w:cs="Arial"/>
          <w:lang w:val="en-GB"/>
        </w:rPr>
        <w:t xml:space="preserve"> text (with references if needed)</w:t>
      </w:r>
    </w:p>
    <w:p w14:paraId="4732AA7E" w14:textId="77777777" w:rsidR="004B61CC" w:rsidRDefault="004B61CC" w:rsidP="009E1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GB"/>
        </w:rPr>
      </w:pPr>
    </w:p>
    <w:p w14:paraId="7DC38CD2" w14:textId="77777777" w:rsidR="004B61CC" w:rsidRDefault="004B61CC" w:rsidP="009E1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GB"/>
        </w:rPr>
      </w:pPr>
    </w:p>
    <w:p w14:paraId="51FE4774" w14:textId="77777777" w:rsidR="004B61CC" w:rsidRDefault="004B61CC" w:rsidP="009E1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GB"/>
        </w:rPr>
      </w:pPr>
    </w:p>
    <w:p w14:paraId="23080E06" w14:textId="77777777" w:rsidR="004B61CC" w:rsidRDefault="004B61CC" w:rsidP="009E1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GB"/>
        </w:rPr>
      </w:pPr>
    </w:p>
    <w:p w14:paraId="070ED0B4" w14:textId="77777777" w:rsidR="004B61CC" w:rsidRDefault="004B61CC" w:rsidP="009E1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GB"/>
        </w:rPr>
      </w:pPr>
    </w:p>
    <w:p w14:paraId="5E6938AB" w14:textId="77777777" w:rsidR="004B61CC" w:rsidRDefault="004B61CC" w:rsidP="009E1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GB"/>
        </w:rPr>
      </w:pPr>
    </w:p>
    <w:p w14:paraId="05AFE991" w14:textId="77777777" w:rsidR="004B61CC" w:rsidRDefault="004B61CC" w:rsidP="009E1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GB"/>
        </w:rPr>
      </w:pPr>
    </w:p>
    <w:p w14:paraId="48A0134D" w14:textId="77777777" w:rsidR="004B61CC" w:rsidRDefault="004B61CC" w:rsidP="009E1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GB"/>
        </w:rPr>
      </w:pPr>
    </w:p>
    <w:p w14:paraId="40115095" w14:textId="77777777" w:rsidR="004B61CC" w:rsidRDefault="004B61CC" w:rsidP="009E1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GB"/>
        </w:rPr>
      </w:pPr>
    </w:p>
    <w:p w14:paraId="734D3546" w14:textId="77777777" w:rsidR="004B61CC" w:rsidRPr="004B61CC" w:rsidRDefault="004B61CC" w:rsidP="009E1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GB"/>
        </w:rPr>
      </w:pPr>
    </w:p>
    <w:p w14:paraId="69696DB3" w14:textId="77777777" w:rsidR="00114F6F" w:rsidRDefault="00114F6F" w:rsidP="00114F6F">
      <w:pPr>
        <w:rPr>
          <w:rFonts w:ascii="Arial Narrow" w:hAnsi="Arial Narrow"/>
          <w:lang w:val="en-US"/>
        </w:rPr>
      </w:pPr>
    </w:p>
    <w:p w14:paraId="0CA24D4A" w14:textId="52B9D9AB" w:rsidR="00114F6F" w:rsidRPr="00C13457" w:rsidRDefault="00114F6F" w:rsidP="00114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  <w:lang w:val="en-GB"/>
        </w:rPr>
      </w:pPr>
      <w:r w:rsidRPr="00C13457">
        <w:rPr>
          <w:rFonts w:ascii="Calibri" w:hAnsi="Calibri"/>
          <w:b/>
          <w:bCs/>
          <w:sz w:val="20"/>
          <w:szCs w:val="20"/>
          <w:lang w:val="en-GB"/>
        </w:rPr>
        <w:t>References</w:t>
      </w:r>
      <w:r w:rsidRPr="00C13457">
        <w:rPr>
          <w:rFonts w:ascii="Calibri" w:hAnsi="Calibri"/>
          <w:sz w:val="20"/>
          <w:szCs w:val="20"/>
          <w:lang w:val="en-GB"/>
        </w:rPr>
        <w:t xml:space="preserve">: </w:t>
      </w:r>
    </w:p>
    <w:p w14:paraId="497BBA84" w14:textId="7E103574" w:rsidR="00114F6F" w:rsidRPr="00C13457" w:rsidRDefault="00114F6F" w:rsidP="00114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  <w:lang w:val="en-GB"/>
        </w:rPr>
      </w:pPr>
      <w:r w:rsidRPr="00C13457">
        <w:rPr>
          <w:rFonts w:ascii="Calibri" w:hAnsi="Calibri"/>
          <w:sz w:val="20"/>
          <w:szCs w:val="20"/>
          <w:lang w:val="en-GB"/>
        </w:rPr>
        <w:t>[</w:t>
      </w:r>
      <w:proofErr w:type="gramStart"/>
      <w:r w:rsidRPr="00C13457">
        <w:rPr>
          <w:rFonts w:ascii="Calibri" w:hAnsi="Calibri"/>
          <w:sz w:val="20"/>
          <w:szCs w:val="20"/>
          <w:lang w:val="en-GB"/>
        </w:rPr>
        <w:t>1]…</w:t>
      </w:r>
      <w:proofErr w:type="gramEnd"/>
      <w:r w:rsidRPr="00C13457">
        <w:rPr>
          <w:rFonts w:ascii="Calibri" w:hAnsi="Calibri"/>
          <w:sz w:val="20"/>
          <w:szCs w:val="20"/>
          <w:lang w:val="en-GB"/>
        </w:rPr>
        <w:t>.</w:t>
      </w:r>
    </w:p>
    <w:p w14:paraId="71FAD633" w14:textId="024A746E" w:rsidR="00354157" w:rsidRPr="00C13457" w:rsidRDefault="00354157" w:rsidP="0035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  <w:lang w:val="en-GB"/>
        </w:rPr>
      </w:pPr>
      <w:r w:rsidRPr="00C13457">
        <w:rPr>
          <w:rFonts w:ascii="Calibri" w:hAnsi="Calibri"/>
          <w:sz w:val="20"/>
          <w:szCs w:val="20"/>
          <w:lang w:val="en-GB"/>
        </w:rPr>
        <w:t>[</w:t>
      </w:r>
      <w:proofErr w:type="gramStart"/>
      <w:r w:rsidRPr="00C13457">
        <w:rPr>
          <w:rFonts w:ascii="Calibri" w:hAnsi="Calibri"/>
          <w:sz w:val="20"/>
          <w:szCs w:val="20"/>
          <w:lang w:val="en-GB"/>
        </w:rPr>
        <w:t>2]…</w:t>
      </w:r>
      <w:proofErr w:type="gramEnd"/>
      <w:r w:rsidRPr="00C13457">
        <w:rPr>
          <w:rFonts w:ascii="Calibri" w:hAnsi="Calibri"/>
          <w:sz w:val="20"/>
          <w:szCs w:val="20"/>
          <w:lang w:val="en-GB"/>
        </w:rPr>
        <w:t>.</w:t>
      </w:r>
    </w:p>
    <w:p w14:paraId="2AAF415B" w14:textId="77777777" w:rsidR="00114F6F" w:rsidRPr="004B61CC" w:rsidRDefault="00114F6F" w:rsidP="00114F6F">
      <w:pPr>
        <w:rPr>
          <w:rFonts w:ascii="Calibri" w:hAnsi="Calibri"/>
          <w:lang w:val="en-US"/>
        </w:rPr>
      </w:pPr>
    </w:p>
    <w:p w14:paraId="005A516E" w14:textId="352A4428" w:rsidR="00DC6591" w:rsidRPr="00C13457" w:rsidRDefault="00FB2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  <w:lang w:val="en-GB"/>
        </w:rPr>
      </w:pPr>
      <w:r w:rsidRPr="00C13457">
        <w:rPr>
          <w:rFonts w:ascii="Calibri" w:hAnsi="Calibri"/>
          <w:b/>
          <w:bCs/>
          <w:sz w:val="20"/>
          <w:szCs w:val="20"/>
          <w:lang w:val="en-GB"/>
        </w:rPr>
        <w:t>Acknowledgments</w:t>
      </w:r>
      <w:r w:rsidR="00354157" w:rsidRPr="00C13457">
        <w:rPr>
          <w:rFonts w:ascii="Calibri" w:hAnsi="Calibri"/>
          <w:sz w:val="20"/>
          <w:szCs w:val="20"/>
          <w:lang w:val="en-GB"/>
        </w:rPr>
        <w:t xml:space="preserve">: </w:t>
      </w:r>
      <w:proofErr w:type="spellStart"/>
      <w:r w:rsidR="00354157" w:rsidRPr="00C13457">
        <w:rPr>
          <w:rFonts w:ascii="Calibri" w:hAnsi="Calibri"/>
          <w:sz w:val="20"/>
          <w:szCs w:val="20"/>
          <w:lang w:val="en-GB"/>
        </w:rPr>
        <w:t>xxxxxxxxxx</w:t>
      </w:r>
      <w:proofErr w:type="spellEnd"/>
    </w:p>
    <w:p w14:paraId="2D00CB05" w14:textId="77777777" w:rsidR="005278B2" w:rsidRPr="004B61CC" w:rsidRDefault="005278B2">
      <w:pPr>
        <w:rPr>
          <w:rFonts w:ascii="Calibri" w:hAnsi="Calibri"/>
          <w:lang w:val="en-US"/>
        </w:rPr>
      </w:pPr>
    </w:p>
    <w:p w14:paraId="12793B23" w14:textId="77777777" w:rsidR="00DC6591" w:rsidRPr="004B61CC" w:rsidRDefault="00200FF7">
      <w:pPr>
        <w:rPr>
          <w:rFonts w:ascii="Calibri" w:hAnsi="Calibri"/>
          <w:color w:val="FF0000"/>
          <w:lang w:val="en-US"/>
        </w:rPr>
      </w:pPr>
      <w:r w:rsidRPr="004B61CC">
        <w:rPr>
          <w:rFonts w:ascii="Calibri" w:hAnsi="Calibri"/>
          <w:lang w:val="en-US"/>
        </w:rPr>
        <w:t>Use one page only</w:t>
      </w:r>
      <w:r w:rsidR="005278B2" w:rsidRPr="004B61CC">
        <w:rPr>
          <w:rFonts w:ascii="Calibri" w:hAnsi="Calibri"/>
          <w:lang w:val="en-US"/>
        </w:rPr>
        <w:t xml:space="preserve"> </w:t>
      </w:r>
      <w:r w:rsidRPr="004B61CC">
        <w:rPr>
          <w:rFonts w:ascii="Calibri" w:hAnsi="Calibri"/>
          <w:color w:val="FF0000"/>
          <w:lang w:val="en-US"/>
        </w:rPr>
        <w:t>(i</w:t>
      </w:r>
      <w:r w:rsidR="005278B2" w:rsidRPr="004B61CC">
        <w:rPr>
          <w:rFonts w:ascii="Calibri" w:hAnsi="Calibri"/>
          <w:color w:val="FF0000"/>
          <w:lang w:val="en-US"/>
        </w:rPr>
        <w:t>n English</w:t>
      </w:r>
      <w:r w:rsidRPr="004B61CC">
        <w:rPr>
          <w:rFonts w:ascii="Calibri" w:hAnsi="Calibri"/>
          <w:color w:val="FF0000"/>
          <w:lang w:val="en-US"/>
        </w:rPr>
        <w:t>)</w:t>
      </w:r>
    </w:p>
    <w:p w14:paraId="4FDE69A8" w14:textId="77777777" w:rsidR="00FB2CFE" w:rsidRPr="004B61CC" w:rsidRDefault="00200FF7">
      <w:pPr>
        <w:rPr>
          <w:rFonts w:ascii="Calibri" w:hAnsi="Calibri"/>
          <w:lang w:val="en-US"/>
        </w:rPr>
      </w:pPr>
      <w:r w:rsidRPr="004B61CC">
        <w:rPr>
          <w:rFonts w:ascii="Calibri" w:hAnsi="Calibri"/>
          <w:color w:val="FF0000"/>
          <w:lang w:val="en-US"/>
        </w:rPr>
        <w:t xml:space="preserve">DO NOT </w:t>
      </w:r>
      <w:r w:rsidRPr="004B61CC">
        <w:rPr>
          <w:rFonts w:ascii="Calibri" w:hAnsi="Calibri"/>
          <w:lang w:val="en-US"/>
        </w:rPr>
        <w:t xml:space="preserve">change </w:t>
      </w:r>
      <w:r w:rsidR="00FB2CFE" w:rsidRPr="004B61CC">
        <w:rPr>
          <w:rFonts w:ascii="Calibri" w:hAnsi="Calibri"/>
          <w:lang w:val="en-US"/>
        </w:rPr>
        <w:t xml:space="preserve">font size, </w:t>
      </w:r>
      <w:r w:rsidR="00971030" w:rsidRPr="004B61CC">
        <w:rPr>
          <w:rFonts w:ascii="Calibri" w:hAnsi="Calibri"/>
          <w:lang w:val="en-US"/>
        </w:rPr>
        <w:t>style</w:t>
      </w:r>
      <w:r w:rsidR="00FB2CFE" w:rsidRPr="004B61CC">
        <w:rPr>
          <w:rFonts w:ascii="Calibri" w:hAnsi="Calibri"/>
          <w:lang w:val="en-US"/>
        </w:rPr>
        <w:t xml:space="preserve"> and formatting</w:t>
      </w:r>
      <w:r w:rsidR="005158A4">
        <w:rPr>
          <w:rFonts w:ascii="Calibri" w:hAnsi="Calibri"/>
          <w:lang w:val="en-US"/>
        </w:rPr>
        <w:t>.</w:t>
      </w:r>
    </w:p>
    <w:p w14:paraId="228837DC" w14:textId="5EFD0D6F" w:rsidR="005278B2" w:rsidRPr="004B61CC" w:rsidRDefault="005278B2">
      <w:pPr>
        <w:rPr>
          <w:rFonts w:ascii="Calibri" w:hAnsi="Calibri"/>
          <w:lang w:val="en-US"/>
        </w:rPr>
      </w:pPr>
      <w:r w:rsidRPr="004B61CC">
        <w:rPr>
          <w:rFonts w:ascii="Calibri" w:hAnsi="Calibri"/>
          <w:lang w:val="en-US"/>
        </w:rPr>
        <w:t>Send the abstract</w:t>
      </w:r>
      <w:r w:rsidR="00200FF7" w:rsidRPr="004B61CC">
        <w:rPr>
          <w:rFonts w:ascii="Calibri" w:hAnsi="Calibri"/>
          <w:lang w:val="en-US"/>
        </w:rPr>
        <w:t xml:space="preserve"> as an attachment</w:t>
      </w:r>
      <w:r w:rsidRPr="004B61CC">
        <w:rPr>
          <w:rFonts w:ascii="Calibri" w:hAnsi="Calibri"/>
          <w:lang w:val="en-US"/>
        </w:rPr>
        <w:t xml:space="preserve"> </w:t>
      </w:r>
      <w:r w:rsidRPr="001B0973">
        <w:rPr>
          <w:rFonts w:ascii="Calibri" w:hAnsi="Calibri"/>
          <w:lang w:val="en-US"/>
        </w:rPr>
        <w:t xml:space="preserve">to </w:t>
      </w:r>
      <w:hyperlink r:id="rId10" w:history="1">
        <w:r w:rsidR="001B0973" w:rsidRPr="00FB58C8">
          <w:rPr>
            <w:rStyle w:val="Hiperligao"/>
            <w:rFonts w:ascii="Calibri" w:hAnsi="Calibri"/>
            <w:lang w:val="en-US"/>
          </w:rPr>
          <w:t>cqm@uma.pt</w:t>
        </w:r>
      </w:hyperlink>
      <w:r w:rsidR="001B0973">
        <w:rPr>
          <w:rFonts w:ascii="Calibri" w:hAnsi="Calibri"/>
          <w:lang w:val="en-US"/>
        </w:rPr>
        <w:t xml:space="preserve"> </w:t>
      </w:r>
      <w:r w:rsidR="001B0973" w:rsidRPr="001B0973">
        <w:rPr>
          <w:rFonts w:ascii="Calibri" w:hAnsi="Calibri"/>
          <w:lang w:val="en-US"/>
        </w:rPr>
        <w:t xml:space="preserve">and </w:t>
      </w:r>
      <w:hyperlink r:id="rId11" w:history="1">
        <w:r w:rsidR="001B0973" w:rsidRPr="00FB58C8">
          <w:rPr>
            <w:rStyle w:val="Hiperligao"/>
            <w:rFonts w:ascii="Calibri" w:hAnsi="Calibri"/>
            <w:lang w:val="en-US"/>
          </w:rPr>
          <w:t>cqm.admin@mail.uma.pt</w:t>
        </w:r>
      </w:hyperlink>
      <w:r w:rsidR="005158A4">
        <w:rPr>
          <w:rFonts w:ascii="Calibri" w:hAnsi="Calibri"/>
          <w:lang w:val="en-US"/>
        </w:rPr>
        <w:t>.</w:t>
      </w:r>
    </w:p>
    <w:sectPr w:rsidR="005278B2" w:rsidRPr="004B61CC" w:rsidSect="005E0E60">
      <w:headerReference w:type="even" r:id="rId12"/>
      <w:headerReference w:type="default" r:id="rId13"/>
      <w:footerReference w:type="default" r:id="rId14"/>
      <w:type w:val="continuous"/>
      <w:pgSz w:w="12240" w:h="15840" w:code="1"/>
      <w:pgMar w:top="121" w:right="1418" w:bottom="1134" w:left="1418" w:header="142" w:footer="0" w:gutter="0"/>
      <w:cols w:space="48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E274" w14:textId="77777777" w:rsidR="0075062A" w:rsidRDefault="0075062A">
      <w:r>
        <w:separator/>
      </w:r>
    </w:p>
  </w:endnote>
  <w:endnote w:type="continuationSeparator" w:id="0">
    <w:p w14:paraId="26F9E4F4" w14:textId="77777777" w:rsidR="0075062A" w:rsidRDefault="0075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dvT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2876" w14:textId="06C3AC3B" w:rsidR="00060AE3" w:rsidRDefault="00060AE3" w:rsidP="00060AE3">
    <w:pPr>
      <w:pStyle w:val="Rodap"/>
      <w:ind w:left="-1418" w:right="-1369"/>
      <w:jc w:val="center"/>
      <w:rPr>
        <w:rFonts w:ascii="Calibri" w:hAnsi="Calibri"/>
        <w:lang w:val="pt-PT"/>
      </w:rPr>
    </w:pPr>
    <w:r w:rsidRPr="00060AE3">
      <w:rPr>
        <w:rFonts w:ascii="Calibri" w:hAnsi="Calibri"/>
        <w:lang w:val="pt-PT"/>
      </w:rPr>
      <w:t>http</w:t>
    </w:r>
    <w:r w:rsidR="008322FF">
      <w:rPr>
        <w:rFonts w:ascii="Calibri" w:hAnsi="Calibri"/>
        <w:lang w:val="pt-PT"/>
      </w:rPr>
      <w:t>s</w:t>
    </w:r>
    <w:r w:rsidRPr="00060AE3">
      <w:rPr>
        <w:rFonts w:ascii="Calibri" w:hAnsi="Calibri"/>
        <w:lang w:val="pt-PT"/>
      </w:rPr>
      <w:t>://cqm.uma.pt</w:t>
    </w:r>
  </w:p>
  <w:p w14:paraId="66131174" w14:textId="77777777" w:rsidR="00060AE3" w:rsidRPr="00060AE3" w:rsidRDefault="00060AE3" w:rsidP="00060AE3">
    <w:pPr>
      <w:pStyle w:val="Rodap"/>
      <w:ind w:left="-1418" w:right="-1369"/>
      <w:rPr>
        <w:rFonts w:ascii="Calibri" w:hAnsi="Calibri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46C7" w14:textId="77777777" w:rsidR="0075062A" w:rsidRDefault="0075062A">
      <w:r>
        <w:separator/>
      </w:r>
    </w:p>
  </w:footnote>
  <w:footnote w:type="continuationSeparator" w:id="0">
    <w:p w14:paraId="4A24622D" w14:textId="77777777" w:rsidR="0075062A" w:rsidRDefault="0075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F4A1" w14:textId="77777777" w:rsidR="005278B2" w:rsidRDefault="005278B2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4</w:t>
    </w:r>
    <w:r>
      <w:rPr>
        <w:rStyle w:val="Nmerodepgina"/>
      </w:rPr>
      <w:fldChar w:fldCharType="end"/>
    </w:r>
  </w:p>
  <w:p w14:paraId="3DA19749" w14:textId="77777777" w:rsidR="005278B2" w:rsidRDefault="005278B2">
    <w:pPr>
      <w:pStyle w:val="Cabealho"/>
      <w:tabs>
        <w:tab w:val="center" w:pos="4560"/>
        <w:tab w:val="right" w:pos="9120"/>
      </w:tabs>
      <w:ind w:right="360" w:firstLine="360"/>
    </w:pPr>
    <w:r>
      <w:rPr>
        <w:rStyle w:val="Nmerodepgina"/>
      </w:rPr>
      <w:tab/>
    </w:r>
    <w:r>
      <w:rPr>
        <w:rStyle w:val="Nmerodepgina"/>
        <w:i/>
      </w:rPr>
      <w:t>Tetrahedron Letters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871"/>
      <w:gridCol w:w="5336"/>
    </w:tblGrid>
    <w:tr w:rsidR="009E67FA" w:rsidRPr="009E67FA" w14:paraId="3E3E4B6C" w14:textId="77777777" w:rsidTr="009E67FA">
      <w:trPr>
        <w:trHeight w:val="625"/>
        <w:jc w:val="center"/>
      </w:trPr>
      <w:tc>
        <w:tcPr>
          <w:tcW w:w="3871" w:type="dxa"/>
          <w:shd w:val="clear" w:color="auto" w:fill="auto"/>
          <w:vAlign w:val="center"/>
        </w:tcPr>
        <w:p w14:paraId="766AD132" w14:textId="124B2BC1" w:rsidR="00AB5BDB" w:rsidRPr="009E67FA" w:rsidRDefault="00257077" w:rsidP="009E67FA">
          <w:pPr>
            <w:pStyle w:val="Cabealho"/>
            <w:ind w:right="35"/>
            <w:rPr>
              <w:rFonts w:ascii="Calibri Light" w:hAnsi="Calibri Light" w:cs="Calibri Light"/>
              <w:b/>
              <w:bCs/>
              <w:sz w:val="32"/>
              <w:szCs w:val="28"/>
            </w:rPr>
          </w:pPr>
          <w:r>
            <w:rPr>
              <w:rFonts w:ascii="Calibri Light" w:hAnsi="Calibri Light" w:cs="Calibri Light"/>
              <w:b/>
              <w:bCs/>
              <w:sz w:val="32"/>
              <w:szCs w:val="28"/>
            </w:rPr>
            <w:t>10</w:t>
          </w:r>
          <w:r w:rsidR="00C3098D" w:rsidRPr="009E67FA">
            <w:rPr>
              <w:rFonts w:ascii="Calibri Light" w:hAnsi="Calibri Light" w:cs="Calibri Light"/>
              <w:b/>
              <w:bCs/>
              <w:sz w:val="32"/>
              <w:szCs w:val="28"/>
              <w:vertAlign w:val="superscript"/>
            </w:rPr>
            <w:t>th</w:t>
          </w:r>
          <w:r w:rsidR="00C3098D" w:rsidRPr="009E67FA">
            <w:rPr>
              <w:rFonts w:ascii="Calibri Light" w:hAnsi="Calibri Light" w:cs="Calibri Light"/>
              <w:b/>
              <w:bCs/>
              <w:sz w:val="32"/>
              <w:szCs w:val="28"/>
            </w:rPr>
            <w:t xml:space="preserve"> CQM Annual Meeting</w:t>
          </w:r>
        </w:p>
      </w:tc>
      <w:tc>
        <w:tcPr>
          <w:tcW w:w="5336" w:type="dxa"/>
          <w:shd w:val="clear" w:color="auto" w:fill="auto"/>
          <w:vAlign w:val="center"/>
        </w:tcPr>
        <w:p w14:paraId="7AE85629" w14:textId="765EE660" w:rsidR="00AB5BDB" w:rsidRPr="009E67FA" w:rsidRDefault="00000000" w:rsidP="009E67FA">
          <w:pPr>
            <w:pStyle w:val="Cabealho"/>
            <w:jc w:val="right"/>
            <w:rPr>
              <w:szCs w:val="18"/>
            </w:rPr>
          </w:pPr>
          <w:r>
            <w:rPr>
              <w:szCs w:val="18"/>
            </w:rPr>
            <w:pict w14:anchorId="49B763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pt;height:39.75pt">
                <v:imagedata r:id="rId1" o:title="Logo-CQM-2019-Principal"/>
              </v:shape>
            </w:pict>
          </w:r>
        </w:p>
      </w:tc>
    </w:tr>
  </w:tbl>
  <w:p w14:paraId="7ADAE467" w14:textId="3A794B1D" w:rsidR="00CC4C87" w:rsidRDefault="00CC4C87" w:rsidP="004B61CC">
    <w:pPr>
      <w:pStyle w:val="Cabealho"/>
      <w:ind w:left="-1418" w:right="-1369"/>
      <w:rPr>
        <w:szCs w:val="18"/>
      </w:rPr>
    </w:pPr>
  </w:p>
  <w:p w14:paraId="5A436F93" w14:textId="77777777" w:rsidR="00CC4C87" w:rsidRPr="007024BB" w:rsidRDefault="00CC4C87" w:rsidP="004B61CC">
    <w:pPr>
      <w:pStyle w:val="Cabealho"/>
      <w:ind w:left="-1418" w:right="-1369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0C37"/>
    <w:multiLevelType w:val="hybridMultilevel"/>
    <w:tmpl w:val="A7AC15BA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89804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A64"/>
    <w:rsid w:val="00007098"/>
    <w:rsid w:val="000516F3"/>
    <w:rsid w:val="00060AE3"/>
    <w:rsid w:val="0007695E"/>
    <w:rsid w:val="00084FA0"/>
    <w:rsid w:val="000A70B7"/>
    <w:rsid w:val="000A74FE"/>
    <w:rsid w:val="000D0BB3"/>
    <w:rsid w:val="000D58E4"/>
    <w:rsid w:val="00114F6F"/>
    <w:rsid w:val="0011664D"/>
    <w:rsid w:val="0012746D"/>
    <w:rsid w:val="00145851"/>
    <w:rsid w:val="00167DF6"/>
    <w:rsid w:val="00194FD3"/>
    <w:rsid w:val="001A5946"/>
    <w:rsid w:val="001A606B"/>
    <w:rsid w:val="001B0973"/>
    <w:rsid w:val="001B7C6A"/>
    <w:rsid w:val="001D0DD7"/>
    <w:rsid w:val="001E3C4C"/>
    <w:rsid w:val="002004C9"/>
    <w:rsid w:val="00200FF7"/>
    <w:rsid w:val="00244930"/>
    <w:rsid w:val="00257077"/>
    <w:rsid w:val="00270A45"/>
    <w:rsid w:val="002D7EA8"/>
    <w:rsid w:val="00335620"/>
    <w:rsid w:val="00354157"/>
    <w:rsid w:val="00364AF0"/>
    <w:rsid w:val="00392B66"/>
    <w:rsid w:val="003C58F4"/>
    <w:rsid w:val="003F18AF"/>
    <w:rsid w:val="00406B40"/>
    <w:rsid w:val="00441D58"/>
    <w:rsid w:val="004424D6"/>
    <w:rsid w:val="00453DAE"/>
    <w:rsid w:val="00485597"/>
    <w:rsid w:val="00490C88"/>
    <w:rsid w:val="004A0DDA"/>
    <w:rsid w:val="004B61CC"/>
    <w:rsid w:val="004C239E"/>
    <w:rsid w:val="004E3FE2"/>
    <w:rsid w:val="004E449E"/>
    <w:rsid w:val="004E688C"/>
    <w:rsid w:val="00507967"/>
    <w:rsid w:val="005158A4"/>
    <w:rsid w:val="005278B2"/>
    <w:rsid w:val="005300F0"/>
    <w:rsid w:val="00540721"/>
    <w:rsid w:val="005504AD"/>
    <w:rsid w:val="005631B5"/>
    <w:rsid w:val="00565D21"/>
    <w:rsid w:val="005743F9"/>
    <w:rsid w:val="0058532C"/>
    <w:rsid w:val="005925F4"/>
    <w:rsid w:val="005C09BB"/>
    <w:rsid w:val="005E0E60"/>
    <w:rsid w:val="006202F8"/>
    <w:rsid w:val="00621AA1"/>
    <w:rsid w:val="00625385"/>
    <w:rsid w:val="00640971"/>
    <w:rsid w:val="00640FCE"/>
    <w:rsid w:val="00641CA3"/>
    <w:rsid w:val="00643F37"/>
    <w:rsid w:val="006707FF"/>
    <w:rsid w:val="006B73F4"/>
    <w:rsid w:val="006E6B4C"/>
    <w:rsid w:val="006F27EC"/>
    <w:rsid w:val="0070196B"/>
    <w:rsid w:val="007024BB"/>
    <w:rsid w:val="00721712"/>
    <w:rsid w:val="0072454D"/>
    <w:rsid w:val="0075062A"/>
    <w:rsid w:val="0075777D"/>
    <w:rsid w:val="00761361"/>
    <w:rsid w:val="007777CE"/>
    <w:rsid w:val="00784A3A"/>
    <w:rsid w:val="007A47D2"/>
    <w:rsid w:val="007E6627"/>
    <w:rsid w:val="00806E67"/>
    <w:rsid w:val="008322FF"/>
    <w:rsid w:val="00875CEE"/>
    <w:rsid w:val="00885137"/>
    <w:rsid w:val="00891527"/>
    <w:rsid w:val="008D2281"/>
    <w:rsid w:val="008E7368"/>
    <w:rsid w:val="00904C16"/>
    <w:rsid w:val="009337D4"/>
    <w:rsid w:val="00945BE9"/>
    <w:rsid w:val="0096165F"/>
    <w:rsid w:val="0096613C"/>
    <w:rsid w:val="00971030"/>
    <w:rsid w:val="009869BF"/>
    <w:rsid w:val="00994D6B"/>
    <w:rsid w:val="009B794D"/>
    <w:rsid w:val="009C40CB"/>
    <w:rsid w:val="009E1B16"/>
    <w:rsid w:val="009E67FA"/>
    <w:rsid w:val="009F1E43"/>
    <w:rsid w:val="00A214A8"/>
    <w:rsid w:val="00A53734"/>
    <w:rsid w:val="00A65346"/>
    <w:rsid w:val="00A9261F"/>
    <w:rsid w:val="00A97BAB"/>
    <w:rsid w:val="00AB127A"/>
    <w:rsid w:val="00AB5BDB"/>
    <w:rsid w:val="00AC2FA1"/>
    <w:rsid w:val="00AD0CC7"/>
    <w:rsid w:val="00B1604C"/>
    <w:rsid w:val="00B220C3"/>
    <w:rsid w:val="00B22565"/>
    <w:rsid w:val="00B34E47"/>
    <w:rsid w:val="00B72577"/>
    <w:rsid w:val="00B73A30"/>
    <w:rsid w:val="00C13457"/>
    <w:rsid w:val="00C249FF"/>
    <w:rsid w:val="00C3098D"/>
    <w:rsid w:val="00C51296"/>
    <w:rsid w:val="00C555B9"/>
    <w:rsid w:val="00C85A6C"/>
    <w:rsid w:val="00C86AEC"/>
    <w:rsid w:val="00C97443"/>
    <w:rsid w:val="00CA7D71"/>
    <w:rsid w:val="00CB162D"/>
    <w:rsid w:val="00CC4C87"/>
    <w:rsid w:val="00CE368D"/>
    <w:rsid w:val="00D0341F"/>
    <w:rsid w:val="00D13867"/>
    <w:rsid w:val="00D13CAF"/>
    <w:rsid w:val="00D2169B"/>
    <w:rsid w:val="00D32AED"/>
    <w:rsid w:val="00DC0A64"/>
    <w:rsid w:val="00DC36EE"/>
    <w:rsid w:val="00DC6591"/>
    <w:rsid w:val="00DE0DE4"/>
    <w:rsid w:val="00DE62C6"/>
    <w:rsid w:val="00DF5AEF"/>
    <w:rsid w:val="00E55BD9"/>
    <w:rsid w:val="00E703FA"/>
    <w:rsid w:val="00E750A4"/>
    <w:rsid w:val="00E8299A"/>
    <w:rsid w:val="00E93C1F"/>
    <w:rsid w:val="00EA0B67"/>
    <w:rsid w:val="00ED0E4B"/>
    <w:rsid w:val="00ED6D67"/>
    <w:rsid w:val="00F24224"/>
    <w:rsid w:val="00F67CA8"/>
    <w:rsid w:val="00FB2CFE"/>
    <w:rsid w:val="00FD159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062F28"/>
  <w15:chartTrackingRefBased/>
  <w15:docId w15:val="{8FFBF520-47B2-4EF7-89D3-68B908F1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link w:val="CabealhoCarter"/>
    <w:uiPriority w:val="99"/>
    <w:pPr>
      <w:tabs>
        <w:tab w:val="center" w:pos="5040"/>
        <w:tab w:val="right" w:pos="10080"/>
      </w:tabs>
    </w:pPr>
    <w:rPr>
      <w:noProof/>
      <w:lang w:val="es-ES" w:eastAsia="es-ES"/>
    </w:rPr>
  </w:style>
  <w:style w:type="character" w:styleId="Nmerodepgina">
    <w:name w:val="page numb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center"/>
    </w:pPr>
    <w:rPr>
      <w:bCs/>
      <w:sz w:val="36"/>
    </w:rPr>
  </w:style>
  <w:style w:type="paragraph" w:styleId="Corpodetexto2">
    <w:name w:val="Body Text 2"/>
    <w:basedOn w:val="Normal"/>
    <w:pPr>
      <w:jc w:val="both"/>
    </w:pPr>
  </w:style>
  <w:style w:type="character" w:styleId="Hiperliga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 Narrow" w:hAnsi="Arial Narrow"/>
      <w:b/>
      <w:color w:val="993366"/>
    </w:rPr>
  </w:style>
  <w:style w:type="character" w:customStyle="1" w:styleId="hit">
    <w:name w:val="hit"/>
    <w:rsid w:val="00364AF0"/>
    <w:rPr>
      <w:b/>
      <w:bCs/>
      <w:color w:val="FF0000"/>
    </w:rPr>
  </w:style>
  <w:style w:type="character" w:customStyle="1" w:styleId="CabealhoCarter">
    <w:name w:val="Cabeçalho Caráter"/>
    <w:link w:val="Cabealho"/>
    <w:uiPriority w:val="99"/>
    <w:rsid w:val="004B61CC"/>
    <w:rPr>
      <w:noProof/>
      <w:lang w:val="es-ES" w:eastAsia="es-ES" w:bidi="ar-SA"/>
    </w:rPr>
  </w:style>
  <w:style w:type="paragraph" w:styleId="Textodebalo">
    <w:name w:val="Balloon Text"/>
    <w:basedOn w:val="Normal"/>
    <w:link w:val="TextodebaloCarter"/>
    <w:rsid w:val="004B61CC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4B61CC"/>
    <w:rPr>
      <w:rFonts w:ascii="Tahoma" w:hAnsi="Tahoma" w:cs="Tahoma"/>
      <w:sz w:val="16"/>
      <w:szCs w:val="16"/>
      <w:lang w:val="es-ES" w:eastAsia="es-ES"/>
    </w:rPr>
  </w:style>
  <w:style w:type="character" w:styleId="MenoNoResolvida">
    <w:name w:val="Unresolved Mention"/>
    <w:uiPriority w:val="99"/>
    <w:semiHidden/>
    <w:unhideWhenUsed/>
    <w:rsid w:val="001B0973"/>
    <w:rPr>
      <w:color w:val="605E5C"/>
      <w:shd w:val="clear" w:color="auto" w:fill="E1DFDD"/>
    </w:rPr>
  </w:style>
  <w:style w:type="table" w:styleId="TabelacomGrelha">
    <w:name w:val="Table Grid"/>
    <w:basedOn w:val="Tabelanormal"/>
    <w:rsid w:val="00AB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qm.admin@mail.uma.p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qm@uma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ietario\Mis%20documentos\francis\becas\ICIC\2005\Plantilla%202nd%20meeting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8A952C28E45F4B835268184E6250EB" ma:contentTypeVersion="14" ma:contentTypeDescription="Criar um novo documento." ma:contentTypeScope="" ma:versionID="9293c36fd2823564b11ce0cb8f5a96c0">
  <xsd:schema xmlns:xsd="http://www.w3.org/2001/XMLSchema" xmlns:xs="http://www.w3.org/2001/XMLSchema" xmlns:p="http://schemas.microsoft.com/office/2006/metadata/properties" xmlns:ns2="f60b9fe7-30d0-43b5-8924-13cda55341f0" xmlns:ns3="274f4e66-77f9-481d-b572-e08045a8ae7d" xmlns:ns4="813f5166-a5f4-47f1-9bf7-7d60908404bd" targetNamespace="http://schemas.microsoft.com/office/2006/metadata/properties" ma:root="true" ma:fieldsID="64f938ea336683f70c44ce9e06819035" ns2:_="" ns3:_="" ns4:_="">
    <xsd:import namespace="f60b9fe7-30d0-43b5-8924-13cda55341f0"/>
    <xsd:import namespace="274f4e66-77f9-481d-b572-e08045a8ae7d"/>
    <xsd:import namespace="813f5166-a5f4-47f1-9bf7-7d60908404bd"/>
    <xsd:element name="properties">
      <xsd:complexType>
        <xsd:sequence>
          <xsd:element name="documentManagement">
            <xsd:complexType>
              <xsd:all>
                <xsd:element ref="ns2:Descri_x00e7__x00e3_o" minOccurs="0"/>
                <xsd:element ref="ns3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9fe7-30d0-43b5-8924-13cda55341f0" elementFormDefault="qualified">
    <xsd:import namespace="http://schemas.microsoft.com/office/2006/documentManagement/types"/>
    <xsd:import namespace="http://schemas.microsoft.com/office/infopath/2007/PartnerControls"/>
    <xsd:element name="Descri_x00e7__x00e3_o" ma:index="8" nillable="true" ma:displayName="Descrição" ma:internalName="Descri_x00e7__x00e3_o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f4e66-77f9-481d-b572-e08045a8ae7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f5166-a5f4-47f1-9bf7-7d60908404b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_x00e7__x00e3_o xmlns="f60b9fe7-30d0-43b5-8924-13cda55341f0" xsi:nil="true"/>
  </documentManagement>
</p:properties>
</file>

<file path=customXml/itemProps1.xml><?xml version="1.0" encoding="utf-8"?>
<ds:datastoreItem xmlns:ds="http://schemas.openxmlformats.org/officeDocument/2006/customXml" ds:itemID="{7D5DD0BE-225E-47AB-A277-D7B456A3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b9fe7-30d0-43b5-8924-13cda55341f0"/>
    <ds:schemaRef ds:uri="274f4e66-77f9-481d-b572-e08045a8ae7d"/>
    <ds:schemaRef ds:uri="813f5166-a5f4-47f1-9bf7-7d6090840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0C40D-4312-4093-9CC7-1541C4B20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3106B-918D-4FE7-8C22-12E75D5C4874}">
  <ds:schemaRefs>
    <ds:schemaRef ds:uri="http://schemas.microsoft.com/office/2006/metadata/properties"/>
    <ds:schemaRef ds:uri="http://schemas.microsoft.com/office/infopath/2007/PartnerControls"/>
    <ds:schemaRef ds:uri="f60b9fe7-30d0-43b5-8924-13cda55341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2nd meeting.dot</Template>
  <TotalTime>19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Síntesis Estereoselectiva y Propiedades Conformacionales de Alquil (1®6) Glucopiranosil-Glucopiranósidos</vt:lpstr>
      <vt:lpstr>Síntesis Estereoselectiva y Propiedades Conformacionales de Alquil (1®6) Glucopiranosil-Glucopiranósidos</vt:lpstr>
    </vt:vector>
  </TitlesOfParts>
  <Company>Universidad de La Laguna</Company>
  <LinksUpToDate>false</LinksUpToDate>
  <CharactersWithSpaces>482</CharactersWithSpaces>
  <SharedDoc>false</SharedDoc>
  <HLinks>
    <vt:vector size="6" baseType="variant"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mailto:cqm@uma.pt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Síntesis Estereoselectiva y Propiedades Conformacionales de Alquil (1®6) Glucopiranosil-Glucopiranósidos</dc:title>
  <dc:subject>3rd Materials Line Meeting</dc:subject>
  <dc:creator>Miguel Xavier Fernandes</dc:creator>
  <cp:keywords/>
  <cp:lastModifiedBy>Énio Freitas</cp:lastModifiedBy>
  <cp:revision>24</cp:revision>
  <cp:lastPrinted>2009-04-22T19:24:00Z</cp:lastPrinted>
  <dcterms:created xsi:type="dcterms:W3CDTF">2020-06-30T11:10:00Z</dcterms:created>
  <dcterms:modified xsi:type="dcterms:W3CDTF">2023-03-09T16:52:00Z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0x010100778A952C28E45F4B835268184E6250EB</vt:lpwstr>
  </property>
</Properties>
</file>